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BF" w:rsidRPr="00CC6B4F" w:rsidRDefault="00CD25BF" w:rsidP="00CD25BF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val="fr-FR" w:eastAsia="ro-RO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MUNICIPIUL CURTEA DE ARGES</w:t>
      </w:r>
    </w:p>
    <w:p w:rsidR="00CD25BF" w:rsidRPr="00CC6B4F" w:rsidRDefault="00CD25BF" w:rsidP="00CD25BF">
      <w:pPr>
        <w:pStyle w:val="Heading3"/>
        <w:jc w:val="both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CONSILIUL LOCAL          </w:t>
      </w:r>
    </w:p>
    <w:p w:rsidR="00CD25BF" w:rsidRDefault="00CD25BF" w:rsidP="00CD25BF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0"/>
          <w:lang w:val="es-ES"/>
        </w:rPr>
      </w:pPr>
      <w:r>
        <w:rPr>
          <w:rFonts w:ascii="Arial Narrow" w:hAnsi="Arial Narrow" w:cs="Tahoma"/>
          <w:b/>
          <w:sz w:val="20"/>
          <w:lang w:val="es-ES"/>
        </w:rPr>
        <w:tab/>
      </w:r>
    </w:p>
    <w:p w:rsidR="00CD25BF" w:rsidRPr="00017D2A" w:rsidRDefault="00CD25BF" w:rsidP="00CD25BF">
      <w:pPr>
        <w:rPr>
          <w:lang w:val="es-ES"/>
        </w:rPr>
      </w:pPr>
    </w:p>
    <w:p w:rsidR="00CD25BF" w:rsidRPr="00017D2A" w:rsidRDefault="00CD25BF" w:rsidP="00CD25BF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017D2A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CD25BF" w:rsidRPr="00CC6B4F" w:rsidRDefault="00CD25BF" w:rsidP="00CD25BF">
      <w:pPr>
        <w:pStyle w:val="Heading5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 </w:t>
      </w:r>
    </w:p>
    <w:p w:rsidR="00CD25BF" w:rsidRPr="00077668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77668">
        <w:rPr>
          <w:rFonts w:ascii="Arial Narrow" w:hAnsi="Arial Narrow" w:cs="Tahoma"/>
          <w:b/>
          <w:u w:val="single"/>
          <w:lang w:val="es-ES"/>
        </w:rPr>
        <w:t xml:space="preserve">MARTI 26 </w:t>
      </w:r>
      <w:proofErr w:type="spellStart"/>
      <w:r w:rsidRPr="00077668">
        <w:rPr>
          <w:rFonts w:ascii="Arial Narrow" w:hAnsi="Arial Narrow" w:cs="Tahoma"/>
          <w:b/>
          <w:u w:val="single"/>
          <w:lang w:val="es-ES"/>
        </w:rPr>
        <w:t>Noiembrie</w:t>
      </w:r>
      <w:proofErr w:type="spellEnd"/>
      <w:r w:rsidRPr="00077668">
        <w:rPr>
          <w:rFonts w:ascii="Arial Narrow" w:hAnsi="Arial Narrow" w:cs="Tahoma"/>
          <w:b/>
          <w:u w:val="single"/>
          <w:lang w:val="es-ES"/>
        </w:rPr>
        <w:t xml:space="preserve"> 2019, ora 15,00</w:t>
      </w:r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sunteti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convocat</w:t>
      </w:r>
      <w:proofErr w:type="spellEnd"/>
      <w:r w:rsidRPr="00077668">
        <w:rPr>
          <w:rFonts w:ascii="Arial Narrow" w:hAnsi="Arial Narrow" w:cs="Tahoma"/>
          <w:lang w:val="es-ES"/>
        </w:rPr>
        <w:t xml:space="preserve">(a) in baza </w:t>
      </w:r>
      <w:proofErr w:type="spellStart"/>
      <w:r w:rsidRPr="00077668">
        <w:rPr>
          <w:rFonts w:ascii="Arial Narrow" w:hAnsi="Arial Narrow" w:cs="Tahoma"/>
          <w:lang w:val="es-ES"/>
        </w:rPr>
        <w:t>Dispozitiei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primarului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nr</w:t>
      </w:r>
      <w:proofErr w:type="spellEnd"/>
      <w:r>
        <w:rPr>
          <w:rFonts w:ascii="Arial Narrow" w:hAnsi="Arial Narrow" w:cs="Tahoma"/>
          <w:lang w:val="es-ES"/>
        </w:rPr>
        <w:t>. 927 / 21</w:t>
      </w:r>
      <w:r w:rsidRPr="00077668">
        <w:rPr>
          <w:rFonts w:ascii="Arial Narrow" w:hAnsi="Arial Narrow" w:cs="Tahoma"/>
          <w:lang w:val="es-ES"/>
        </w:rPr>
        <w:t xml:space="preserve">.11.2019, la </w:t>
      </w:r>
      <w:proofErr w:type="spellStart"/>
      <w:r w:rsidRPr="00077668">
        <w:rPr>
          <w:rFonts w:ascii="Arial Narrow" w:hAnsi="Arial Narrow" w:cs="Tahoma"/>
          <w:lang w:val="es-ES"/>
        </w:rPr>
        <w:t>sedinta</w:t>
      </w:r>
      <w:proofErr w:type="spellEnd"/>
      <w:r w:rsidRPr="00077668">
        <w:rPr>
          <w:rFonts w:ascii="Arial Narrow" w:hAnsi="Arial Narrow" w:cs="Tahoma"/>
          <w:lang w:val="es-ES"/>
        </w:rPr>
        <w:t xml:space="preserve"> ordinara  a </w:t>
      </w:r>
      <w:proofErr w:type="spellStart"/>
      <w:r w:rsidRPr="00077668">
        <w:rPr>
          <w:rFonts w:ascii="Arial Narrow" w:hAnsi="Arial Narrow" w:cs="Tahoma"/>
          <w:lang w:val="es-ES"/>
        </w:rPr>
        <w:t>consiliului</w:t>
      </w:r>
      <w:proofErr w:type="spellEnd"/>
      <w:r w:rsidRPr="00077668">
        <w:rPr>
          <w:rFonts w:ascii="Arial Narrow" w:hAnsi="Arial Narrow" w:cs="Tahoma"/>
          <w:lang w:val="es-ES"/>
        </w:rPr>
        <w:t xml:space="preserve"> local </w:t>
      </w:r>
      <w:proofErr w:type="spellStart"/>
      <w:r w:rsidRPr="00077668">
        <w:rPr>
          <w:rFonts w:ascii="Arial Narrow" w:hAnsi="Arial Narrow" w:cs="Tahoma"/>
          <w:lang w:val="es-ES"/>
        </w:rPr>
        <w:t>cu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urmatoarea</w:t>
      </w:r>
      <w:proofErr w:type="spellEnd"/>
      <w:r w:rsidRPr="00077668">
        <w:rPr>
          <w:rFonts w:ascii="Arial Narrow" w:hAnsi="Arial Narrow" w:cs="Tahoma"/>
          <w:lang w:val="it-IT"/>
        </w:rPr>
        <w:t>:</w:t>
      </w:r>
      <w:r w:rsidRPr="00077668">
        <w:rPr>
          <w:rFonts w:ascii="Arial Narrow" w:hAnsi="Arial Narrow" w:cs="Tahoma"/>
          <w:lang w:val="es-ES"/>
        </w:rPr>
        <w:t xml:space="preserve"> 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CD25BF" w:rsidRPr="00017D2A" w:rsidRDefault="00CD25BF" w:rsidP="00CD25BF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017D2A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CD25BF" w:rsidRPr="00CC6B4F" w:rsidRDefault="00CD25BF" w:rsidP="00CD25BF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CD25BF" w:rsidRPr="00CC6B4F" w:rsidRDefault="00CD25BF" w:rsidP="00CD25BF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1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conferirea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diplome.</w:t>
      </w:r>
    </w:p>
    <w:p w:rsidR="00CD25BF" w:rsidRPr="00CC6B4F" w:rsidRDefault="00CD25BF" w:rsidP="00CD25BF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u w:val="single"/>
          <w:lang w:val="es-ES"/>
        </w:rPr>
      </w:pP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2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proceselor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verbale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incheiate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in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sedintele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anterioare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. 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Pr="002C0B3E" w:rsidRDefault="00CD25BF" w:rsidP="00CD25BF">
      <w:pPr>
        <w:spacing w:after="0"/>
        <w:jc w:val="both"/>
        <w:rPr>
          <w:rFonts w:ascii="Arial Narrow" w:eastAsia="Times New Roman" w:hAnsi="Arial Narrow" w:cs="Tahoma"/>
          <w:bCs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3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2C0B3E">
        <w:rPr>
          <w:rFonts w:ascii="Arial Narrow" w:eastAsia="Times New Roman" w:hAnsi="Arial Narrow" w:cs="Tahoma"/>
          <w:bCs/>
          <w:sz w:val="20"/>
          <w:szCs w:val="20"/>
          <w:lang w:val="ro-RO"/>
        </w:rPr>
        <w:t xml:space="preserve">pentru aprobarea trecerii în administrarea  Centrului de Cultură și Arte „George Topîrceanu” a unui bun aparținând domeniului public al municipiului </w:t>
      </w:r>
      <w:proofErr w:type="spellStart"/>
      <w:r w:rsidRPr="002C0B3E">
        <w:rPr>
          <w:rFonts w:ascii="Arial Narrow" w:eastAsia="Times New Roman" w:hAnsi="Arial Narrow" w:cs="Tahoma"/>
          <w:bCs/>
          <w:sz w:val="20"/>
          <w:szCs w:val="20"/>
        </w:rPr>
        <w:t>Curtea</w:t>
      </w:r>
      <w:proofErr w:type="spellEnd"/>
      <w:r w:rsidRPr="002C0B3E">
        <w:rPr>
          <w:rFonts w:ascii="Arial Narrow" w:eastAsia="Times New Roman" w:hAnsi="Arial Narrow" w:cs="Tahoma"/>
          <w:bCs/>
          <w:sz w:val="20"/>
          <w:szCs w:val="20"/>
        </w:rPr>
        <w:t xml:space="preserve"> de </w:t>
      </w:r>
      <w:proofErr w:type="spellStart"/>
      <w:r w:rsidRPr="002C0B3E">
        <w:rPr>
          <w:rFonts w:ascii="Arial Narrow" w:eastAsia="Times New Roman" w:hAnsi="Arial Narrow" w:cs="Tahoma"/>
          <w:bCs/>
          <w:sz w:val="20"/>
          <w:szCs w:val="20"/>
        </w:rPr>
        <w:t>Argeș</w:t>
      </w:r>
      <w:proofErr w:type="spellEnd"/>
      <w:r>
        <w:rPr>
          <w:rFonts w:ascii="Arial Narrow" w:eastAsia="Times New Roman" w:hAnsi="Arial Narrow" w:cs="Tahoma"/>
          <w:bCs/>
          <w:sz w:val="20"/>
          <w:szCs w:val="20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Pr="002C0B3E" w:rsidRDefault="00CD25BF" w:rsidP="00CD25BF">
      <w:pPr>
        <w:spacing w:after="0"/>
        <w:jc w:val="both"/>
        <w:rPr>
          <w:rFonts w:ascii="Arial Narrow" w:eastAsia="Times New Roman" w:hAnsi="Arial Narrow" w:cs="Tahoma"/>
          <w:sz w:val="20"/>
          <w:szCs w:val="20"/>
        </w:rPr>
      </w:pPr>
      <w:r w:rsidRPr="006368E6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4. </w:t>
      </w:r>
      <w:r w:rsidRPr="006368E6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9F443E">
        <w:rPr>
          <w:rFonts w:ascii="Arial Narrow" w:eastAsia="Calibri" w:hAnsi="Arial Narrow" w:cs="Tahoma"/>
          <w:sz w:val="20"/>
          <w:szCs w:val="20"/>
          <w:lang w:val="ro-RO"/>
        </w:rPr>
        <w:t>pentru aprobarea proiectului „Dotarea si echiparea AmbulatoriuluiCurtea de Argeș”  și a cheltuielilor aferente</w:t>
      </w:r>
      <w:r w:rsidRPr="002C0B3E">
        <w:rPr>
          <w:rFonts w:ascii="Arial Narrow" w:eastAsia="Calibri" w:hAnsi="Arial Narrow" w:cs="Tahoma"/>
          <w:sz w:val="20"/>
          <w:szCs w:val="20"/>
          <w:lang w:val="ro-RO"/>
        </w:rPr>
        <w:t xml:space="preserve">  acestuia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Pr="0007112B" w:rsidRDefault="00CD25BF" w:rsidP="00CD25BF">
      <w:pPr>
        <w:pStyle w:val="NoSpacing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5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PROIECT DE HOTARARE </w:t>
      </w:r>
      <w:proofErr w:type="spellStart"/>
      <w:r w:rsidRPr="0007112B">
        <w:rPr>
          <w:rFonts w:ascii="Arial Narrow" w:hAnsi="Arial Narrow" w:cs="Tahoma"/>
          <w:sz w:val="20"/>
          <w:szCs w:val="20"/>
        </w:rPr>
        <w:t>pentru</w:t>
      </w:r>
      <w:proofErr w:type="spellEnd"/>
      <w:r w:rsidRPr="0007112B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07112B">
        <w:rPr>
          <w:rFonts w:ascii="Arial Narrow" w:hAnsi="Arial Narrow" w:cs="Tahoma"/>
          <w:sz w:val="20"/>
          <w:szCs w:val="20"/>
        </w:rPr>
        <w:t>aprobarea</w:t>
      </w:r>
      <w:proofErr w:type="spellEnd"/>
      <w:r w:rsidRPr="0007112B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07112B">
        <w:rPr>
          <w:rFonts w:ascii="Arial Narrow" w:hAnsi="Arial Narrow" w:cs="Tahoma"/>
          <w:sz w:val="20"/>
          <w:szCs w:val="20"/>
        </w:rPr>
        <w:t>executiei</w:t>
      </w:r>
      <w:proofErr w:type="spellEnd"/>
      <w:r w:rsidRPr="0007112B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07112B">
        <w:rPr>
          <w:rFonts w:ascii="Arial Narrow" w:hAnsi="Arial Narrow" w:cs="Tahoma"/>
          <w:sz w:val="20"/>
          <w:szCs w:val="20"/>
        </w:rPr>
        <w:t>bugetului</w:t>
      </w:r>
      <w:proofErr w:type="spellEnd"/>
      <w:r w:rsidRPr="0007112B">
        <w:rPr>
          <w:rFonts w:ascii="Arial Narrow" w:hAnsi="Arial Narrow" w:cs="Tahoma"/>
          <w:sz w:val="20"/>
          <w:szCs w:val="20"/>
        </w:rPr>
        <w:t xml:space="preserve"> local </w:t>
      </w:r>
      <w:proofErr w:type="spellStart"/>
      <w:r w:rsidRPr="0007112B">
        <w:rPr>
          <w:rFonts w:ascii="Arial Narrow" w:hAnsi="Arial Narrow" w:cs="Tahoma"/>
          <w:sz w:val="20"/>
          <w:szCs w:val="20"/>
        </w:rPr>
        <w:t>pe</w:t>
      </w:r>
      <w:proofErr w:type="spellEnd"/>
      <w:r w:rsidRPr="0007112B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07112B">
        <w:rPr>
          <w:rFonts w:ascii="Arial Narrow" w:hAnsi="Arial Narrow" w:cs="Tahoma"/>
          <w:sz w:val="20"/>
          <w:szCs w:val="20"/>
        </w:rPr>
        <w:t>trimestrul</w:t>
      </w:r>
      <w:proofErr w:type="spellEnd"/>
      <w:r w:rsidRPr="0007112B">
        <w:rPr>
          <w:rFonts w:ascii="Arial Narrow" w:hAnsi="Arial Narrow" w:cs="Tahoma"/>
          <w:sz w:val="20"/>
          <w:szCs w:val="20"/>
        </w:rPr>
        <w:t xml:space="preserve"> III 2019</w:t>
      </w:r>
      <w:r>
        <w:rPr>
          <w:rFonts w:ascii="Arial Narrow" w:hAnsi="Arial Narrow" w:cs="Tahoma"/>
          <w:sz w:val="20"/>
          <w:szCs w:val="20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CD25BF" w:rsidRPr="009F443E" w:rsidRDefault="00CD25BF" w:rsidP="00CD25B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6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</w:t>
      </w:r>
      <w:r w:rsidRPr="009F443E">
        <w:rPr>
          <w:rFonts w:ascii="Arial Narrow" w:hAnsi="Arial Narrow" w:cs="Tahoma"/>
          <w:b/>
          <w:sz w:val="20"/>
          <w:szCs w:val="20"/>
          <w:lang w:val="es-ES"/>
        </w:rPr>
        <w:t xml:space="preserve">HOTARARE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modificarea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statului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functii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Primariei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municipiului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Curtea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Arges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  <w:r w:rsidRPr="009F443E">
        <w:rPr>
          <w:rFonts w:ascii="Tahoma" w:hAnsi="Tahoma" w:cs="Tahoma"/>
          <w:color w:val="000000" w:themeColor="text1"/>
          <w:sz w:val="20"/>
          <w:szCs w:val="20"/>
        </w:rPr>
        <w:tab/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CD25BF" w:rsidRPr="009F443E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7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trecerea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unui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bun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imobil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domeniul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public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municipiului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Curtea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Arges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domeniul</w:t>
      </w:r>
      <w:proofErr w:type="spellEnd"/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9F443E">
        <w:rPr>
          <w:rFonts w:ascii="Arial Narrow" w:hAnsi="Arial Narrow" w:cs="Tahoma"/>
          <w:sz w:val="20"/>
          <w:szCs w:val="20"/>
          <w:lang w:val="es-ES"/>
        </w:rPr>
        <w:t>privat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CD25BF" w:rsidRPr="006368E6" w:rsidRDefault="00CD25BF" w:rsidP="00CD25BF">
      <w:pPr>
        <w:spacing w:after="0" w:line="240" w:lineRule="auto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8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</w:t>
      </w:r>
      <w:r w:rsidRPr="006368E6">
        <w:rPr>
          <w:rFonts w:ascii="Arial Narrow" w:hAnsi="Arial Narrow" w:cs="Tahoma"/>
          <w:b/>
          <w:sz w:val="20"/>
          <w:szCs w:val="20"/>
          <w:lang w:val="es-ES"/>
        </w:rPr>
        <w:t>DE HOTARARE</w:t>
      </w:r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completarea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Inventarului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bunurilor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apartinand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domeniului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privat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municipiului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Curtea</w:t>
      </w:r>
      <w:proofErr w:type="spellEnd"/>
      <w:r w:rsidRPr="006368E6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6368E6">
        <w:rPr>
          <w:rFonts w:ascii="Arial Narrow" w:hAnsi="Arial Narrow" w:cs="Tahoma"/>
          <w:sz w:val="20"/>
          <w:szCs w:val="20"/>
          <w:lang w:val="es-ES"/>
        </w:rPr>
        <w:t>Arges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Pr="00017D2A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9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documentatiei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avizare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a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lucrarilor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interventie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obiectivul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investitii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“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Reabilitare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pod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peste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paraul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Valea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Iasului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str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. 1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Decembrie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1918” si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principalilor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indicatori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tehnico-economici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ai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obiectivului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investitii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Pr="00CC6B4F" w:rsidRDefault="00CD25BF" w:rsidP="00CD25BF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CD25BF" w:rsidRPr="00017D2A" w:rsidRDefault="00CD25BF" w:rsidP="00CD25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10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desemnarea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reprezentantilor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consiliului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local in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comisiile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evaluarea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si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asigurarea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calitatii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unitatile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invatamant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017D2A">
        <w:rPr>
          <w:rFonts w:ascii="Arial Narrow" w:hAnsi="Arial Narrow" w:cs="Tahoma"/>
          <w:sz w:val="20"/>
          <w:szCs w:val="20"/>
          <w:lang w:val="es-ES"/>
        </w:rPr>
        <w:t>preuniversitar</w:t>
      </w:r>
      <w:proofErr w:type="spellEnd"/>
      <w:r w:rsidRPr="00017D2A">
        <w:rPr>
          <w:rFonts w:ascii="Arial Narrow" w:hAnsi="Arial Narrow" w:cs="Tahoma"/>
          <w:sz w:val="20"/>
          <w:szCs w:val="20"/>
          <w:lang w:val="es-ES"/>
        </w:rPr>
        <w:t xml:space="preserve"> particular</w:t>
      </w:r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CD25BF" w:rsidRDefault="00CD25BF" w:rsidP="00CD25BF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CD25BF" w:rsidRPr="00BA52AA" w:rsidRDefault="00CD25BF" w:rsidP="00CD25BF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11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Diverse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primit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avize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consultative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economica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jurídica, 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invatamant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, cultura,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sanatate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CD25B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sz w:val="20"/>
          <w:szCs w:val="20"/>
          <w:lang w:val="es-ES"/>
        </w:rPr>
        <w:t xml:space="preserve">Se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pot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depune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amendamente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CD25B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Pr="00CC6B4F" w:rsidRDefault="00CD25BF" w:rsidP="00CD25BF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CD25BF" w:rsidRPr="00CC6B4F" w:rsidRDefault="00CD25BF" w:rsidP="00CD25BF">
      <w:pPr>
        <w:spacing w:after="0" w:line="240" w:lineRule="auto"/>
        <w:rPr>
          <w:rFonts w:ascii="Arial Narrow" w:hAnsi="Arial Narrow" w:cs="Tahoma"/>
          <w:i/>
          <w:sz w:val="20"/>
          <w:szCs w:val="20"/>
          <w:lang w:val="fr-FR"/>
        </w:rPr>
      </w:pPr>
    </w:p>
    <w:p w:rsidR="00CD25BF" w:rsidRPr="00CC6B4F" w:rsidRDefault="00CD25BF" w:rsidP="00CD25BF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lang w:val="fr-FR"/>
        </w:rPr>
      </w:pPr>
      <w:r w:rsidRPr="00CC6B4F">
        <w:rPr>
          <w:rFonts w:ascii="Arial Narrow" w:hAnsi="Arial Narrow" w:cs="Tahoma"/>
          <w:b/>
          <w:sz w:val="20"/>
          <w:szCs w:val="20"/>
          <w:lang w:val="fr-FR"/>
        </w:rPr>
        <w:t>PRIMAR</w:t>
      </w:r>
    </w:p>
    <w:p w:rsidR="00CD25BF" w:rsidRPr="00CC6B4F" w:rsidRDefault="00CD25BF" w:rsidP="00CD25BF">
      <w:pPr>
        <w:spacing w:after="0" w:line="240" w:lineRule="auto"/>
        <w:jc w:val="center"/>
        <w:rPr>
          <w:rFonts w:ascii="Arial Narrow" w:hAnsi="Arial Narrow" w:cs="Tahoma"/>
          <w:sz w:val="20"/>
          <w:szCs w:val="20"/>
          <w:lang w:val="fr-FR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Ing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Panturescu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 Constantin </w:t>
      </w: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CD25BF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166B-4FF9-4534-AA91-9F1F2389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2019-07-01T08:27:00Z</cp:lastPrinted>
  <dcterms:created xsi:type="dcterms:W3CDTF">2019-11-21T14:13:00Z</dcterms:created>
  <dcterms:modified xsi:type="dcterms:W3CDTF">2019-11-21T14:15:00Z</dcterms:modified>
</cp:coreProperties>
</file>